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ackground w:color="ffffff">
    <v:background id="_x0000_s1025" filled="t" fillcolor="white"/>
  </w:background>
  <w:body>
    <w:p w:rsidRPr="00B630C7" w:rsidP="006E5B62" w14:paraId="645301A4" w14:textId="4576F357">
      <w:pPr>
        <w:pStyle w:val="ql-editorql-align-center"/>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center"/>
      </w:pPr>
      <w:r w:rsidRPr="00B630C7">
        <w:rPr>
          <w:rStyle w:val="ailegal-custom-variable"/>
        </w:rPr>
        <w:t>﻿</w:t>
      </w:r>
      <w:r w:rsidRPr="00B630C7">
        <w:rPr>
          <w:rStyle w:val="ailegal-custom-variable"/>
        </w:rPr>
        <w:t>﻿﻿﻿﻿﻿﻿﻿﻿﻿﻿﻿﻿﻿﻿﻿﻿﻿﻿﻿﻿﻿﻿</w:t>
      </w:r>
      <w:r w:rsidRPr="00B630C7">
        <w:rPr>
          <w:rStyle w:val="ailegal-custom-variable"/>
        </w:rPr>
        <w:t>February 04, 2022</w:t>
      </w:r>
      <w:r w:rsidRPr="00B630C7">
        <w:rPr>
          <w:rStyle w:val="ailegal-custom-variable"/>
        </w:rPr>
        <w:t>﻿﻿﻿﻿﻿﻿﻿﻿﻿﻿﻿﻿﻿﻿﻿﻿﻿﻿﻿﻿﻿﻿</w:t>
      </w:r>
      <w:r w:rsidRPr="00B630C7">
        <w:rPr>
          <w:rStyle w:val="ailegal-custom-variable"/>
        </w:rPr>
        <w:t>﻿</w:t>
      </w:r>
    </w:p>
    <w:p w:rsidRPr="00B630C7" w:rsidP="006E5B62">
      <w:pPr>
        <w:pStyle w:val="ql-editorql-align-center"/>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center"/>
      </w:pPr>
    </w:p>
    <w:p w:rsidR="009010A4" w:rsidRPr="00550671" w:rsidP="009010A4" w14:paraId="25B799CC" w14:textId="15816CD5">
      <w:pPr>
        <w:pStyle w:val="O-BodyText"/>
        <w:widowControl/>
        <w:spacing w:after="0"/>
        <w:ind w:left="0"/>
        <w:rPr>
          <w:b/>
          <w:bCs/>
          <w:u w:val="single"/>
        </w:rPr>
      </w:pPr>
      <w:r w:rsidRPr="00550671">
        <w:rPr>
          <w:b/>
          <w:bCs/>
          <w:u w:val="single"/>
        </w:rPr>
        <w:t>VIA EMAIL</w:t>
      </w:r>
      <w:r w:rsidRPr="00550671" w:rsidR="00C8091C">
        <w:rPr>
          <w:b/>
          <w:bCs/>
          <w:u w:val="single"/>
        </w:rPr>
        <w:t xml:space="preserve">: </w:t>
      </w:r>
      <w:r w:rsidRPr="00550671" w:rsidR="00C8091C">
        <w:rPr>
          <w:b/>
          <w:bCs/>
          <w:u w:val="single"/>
        </w:rPr>
        <w:t>lucy.lu@ailegallaw.com</w:t>
      </w:r>
    </w:p>
    <w:p w:rsidR="00C8091C" w:rsidRPr="00D25B07" w:rsidP="009010A4" w14:paraId="4C9C0E0D" w14:textId="41E9DAF0">
      <w:pPr>
        <w:pStyle w:val="O-BodyText"/>
        <w:widowControl/>
        <w:spacing w:after="0"/>
        <w:ind w:left="0"/>
      </w:pPr>
      <w:r w:rsidRPr="00D25B07">
        <w:t>Mr.</w:t>
      </w:r>
      <w:r w:rsidRPr="00D25B07">
        <w:t xml:space="preserve"> </w:t>
      </w:r>
      <w:r w:rsidRPr="00D25B07">
        <w:t>John</w:t>
      </w:r>
      <w:r w:rsidRPr="00D25B07">
        <w:t xml:space="preserve"> </w:t>
      </w:r>
      <w:r w:rsidRPr="00D25B07">
        <w:t>Doe</w:t>
      </w:r>
    </w:p>
    <w:p w:rsidR="00C8091C" w:rsidP="009010A4" w14:paraId="3F0D86D1" w14:textId="07CCBEF3">
      <w:pPr>
        <w:pStyle w:val="O-BodyText"/>
        <w:widowControl/>
        <w:spacing w:after="0"/>
        <w:ind w:left="0"/>
      </w:pPr>
      <w:r>
        <w:t>469 7th Ave</w:t>
      </w:r>
    </w:p>
    <w:p w:rsidR="00550671" w:rsidRPr="00EB53C5" w:rsidP="009010A4" w14:paraId="196C7EE0" w14:textId="74EB47BC">
      <w:pPr>
        <w:pStyle w:val="O-BodyText"/>
        <w:widowControl/>
        <w:spacing w:after="0"/>
        <w:ind w:left="0"/>
      </w:pPr>
      <w:r w:rsidRPr="00D25B07">
        <w:t>New York</w:t>
      </w:r>
      <w:r w:rsidRPr="00D25B07">
        <w:t xml:space="preserve"> </w:t>
      </w:r>
      <w:r w:rsidRPr="00D25B07">
        <w:t>NY</w:t>
      </w:r>
      <w:r>
        <w:t xml:space="preserve"> </w:t>
      </w:r>
      <w:r>
        <w:t>New York</w:t>
      </w:r>
      <w:r>
        <w:t xml:space="preserve"> </w:t>
      </w:r>
      <w:r>
        <w:t>10018</w:t>
      </w:r>
      <w:r w:rsidR="00EB53C5">
        <w:t xml:space="preserve"> </w:t>
      </w:r>
      <w:r>
        <w:t>United States</w:t>
      </w:r>
    </w:p>
    <w:p w:rsidR="00B318A4" w14:paraId="7FB2FDCD" w14:textId="77777777">
      <w:pPr>
        <w:ind w:left="0"/>
        <w:rPr>
          <w:rFonts w:eastAsia="Times New Roman" w:cs="Times New Roman"/>
          <w:lang w:eastAsia="en-US"/>
        </w:rPr>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rPr>
        <w:t>Re:  Offer of Independent Contractor</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Dear </w:t>
      </w:r>
      <w:r w:rsidRPr="00B630C7">
        <w:rPr>
          <w:rStyle w:val="ailegal-system-variable"/>
        </w:rPr>
        <w:t>﻿</w:t>
      </w:r>
      <w:r w:rsidRPr="00B630C7">
        <w:rPr>
          <w:rStyle w:val="ailegal-system-variable"/>
        </w:rPr>
        <w:t>﻿﻿﻿﻿﻿﻿﻿﻿﻿﻿﻿﻿﻿﻿﻿﻿﻿﻿﻿﻿﻿</w:t>
      </w:r>
      <w:r w:rsidRPr="00B630C7">
        <w:rPr>
          <w:rStyle w:val="ailegal-system-variable"/>
        </w:rPr>
        <w:t>Mr. John Doe</w:t>
      </w:r>
      <w:r w:rsidRPr="00B630C7">
        <w:rPr>
          <w:rStyle w:val="ailegal-system-variable"/>
        </w:rPr>
        <w:t>﻿﻿﻿﻿﻿﻿﻿﻿﻿﻿﻿﻿﻿﻿﻿﻿﻿﻿﻿﻿﻿</w:t>
      </w:r>
      <w:r w:rsidRPr="00B630C7">
        <w:rPr>
          <w:rStyle w:val="ailegal-system-variable"/>
        </w:rPr>
        <w:t>﻿</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rStyle w:val="ailegal-system-variable"/>
        </w:rPr>
        <w:t>﻿</w:t>
      </w:r>
      <w:r w:rsidRPr="00B630C7">
        <w:rPr>
          <w:rStyle w:val="ailegal-system-variable"/>
        </w:rPr>
        <w:t>﻿﻿﻿﻿﻿﻿﻿﻿﻿﻿﻿﻿﻿﻿﻿﻿﻿﻿﻿﻿﻿﻿﻿﻿﻿﻿﻿﻿</w:t>
      </w:r>
      <w:r w:rsidRPr="00B630C7">
        <w:rPr>
          <w:rStyle w:val="ailegal-system-variable"/>
        </w:rPr>
        <w:t>My Ai Legal, Inc.</w:t>
      </w:r>
      <w:r w:rsidRPr="00B630C7">
        <w:rPr>
          <w:rStyle w:val="ailegal-system-variable"/>
        </w:rPr>
        <w:t>﻿﻿﻿﻿﻿﻿﻿﻿﻿﻿﻿﻿﻿﻿﻿﻿﻿﻿﻿﻿﻿﻿﻿﻿﻿﻿﻿﻿</w:t>
      </w:r>
      <w:r w:rsidRPr="00B630C7">
        <w:rPr>
          <w:rStyle w:val="ailegal-system-variable"/>
        </w:rPr>
        <w:t>﻿</w:t>
      </w:r>
      <w:r w:rsidRPr="00B630C7">
        <w:t xml:space="preserve">, a </w:t>
      </w:r>
      <w:r w:rsidRPr="00B630C7">
        <w:rPr>
          <w:rStyle w:val="ailegal-system-variable"/>
        </w:rPr>
        <w:t>﻿</w:t>
      </w:r>
      <w:r w:rsidRPr="00B630C7">
        <w:rPr>
          <w:rStyle w:val="ailegal-system-variable"/>
        </w:rPr>
        <w:t>﻿﻿﻿﻿﻿﻿﻿﻿﻿﻿﻿﻿﻿﻿﻿﻿﻿﻿﻿﻿﻿﻿﻿﻿﻿﻿﻿﻿</w:t>
      </w:r>
      <w:r w:rsidRPr="00B630C7">
        <w:rPr>
          <w:rStyle w:val="ailegal-system-variable"/>
        </w:rPr>
        <w:t>DE</w:t>
      </w:r>
      <w:r w:rsidRPr="00B630C7">
        <w:rPr>
          <w:rStyle w:val="ailegal-system-variable"/>
        </w:rPr>
        <w:t>﻿﻿﻿﻿﻿﻿﻿﻿﻿﻿﻿﻿﻿﻿﻿﻿﻿﻿﻿﻿﻿﻿﻿﻿﻿﻿﻿﻿</w:t>
      </w:r>
      <w:r w:rsidRPr="00B630C7">
        <w:rPr>
          <w:rStyle w:val="ailegal-system-variable"/>
        </w:rPr>
        <w:t>﻿</w:t>
      </w:r>
      <w:r w:rsidRPr="00B630C7">
        <w:t> </w:t>
      </w:r>
      <w:r w:rsidRPr="00B630C7">
        <w:rPr>
          <w:rStyle w:val="ailegal-system-variable"/>
        </w:rPr>
        <w:t>﻿</w:t>
      </w:r>
      <w:r w:rsidRPr="00B630C7">
        <w:rPr>
          <w:rStyle w:val="ailegal-system-variable"/>
        </w:rPr>
        <w:t>﻿﻿﻿﻿﻿﻿﻿﻿﻿﻿﻿﻿﻿﻿﻿﻿﻿﻿﻿﻿﻿﻿﻿﻿﻿﻿﻿﻿</w:t>
      </w:r>
      <w:r w:rsidRPr="00B630C7">
        <w:rPr>
          <w:rStyle w:val="ailegal-system-variable"/>
        </w:rPr>
        <w:t>Profit Corporation</w:t>
      </w:r>
      <w:r w:rsidRPr="00B630C7">
        <w:rPr>
          <w:rStyle w:val="ailegal-system-variable"/>
        </w:rPr>
        <w:t>﻿﻿﻿﻿﻿﻿﻿﻿﻿﻿﻿﻿﻿﻿﻿﻿﻿﻿﻿﻿﻿﻿﻿﻿﻿﻿﻿﻿</w:t>
      </w:r>
      <w:r w:rsidRPr="00B630C7">
        <w:rPr>
          <w:rStyle w:val="ailegal-system-variable"/>
        </w:rPr>
        <w:t>﻿</w:t>
      </w:r>
      <w:r w:rsidRPr="00B630C7">
        <w:t> or any of its current or future subsidiaries, affiliates, successors or assigns (collectively, the “</w:t>
      </w:r>
      <w:r w:rsidRPr="00B630C7">
        <w:rPr>
          <w:u w:val="single"/>
        </w:rPr>
        <w:t>Company</w:t>
      </w:r>
      <w:r w:rsidRPr="00B630C7">
        <w:t>”), is pleased to offer you an independent contractor position in its </w:t>
      </w:r>
      <w:r w:rsidRPr="00B630C7">
        <w:rPr>
          <w:rStyle w:val="ailegal-custom-variable"/>
        </w:rPr>
        <w:t>﻿</w:t>
      </w:r>
      <w:r w:rsidRPr="00B630C7">
        <w:rPr>
          <w:rStyle w:val="ailegal-custom-variable"/>
        </w:rPr>
        <w:t>﻿﻿﻿﻿﻿﻿﻿﻿﻿﻿﻿﻿﻿﻿﻿﻿﻿﻿﻿﻿</w:t>
      </w:r>
      <w:r w:rsidRPr="00B630C7">
        <w:rPr>
          <w:rStyle w:val="ailegal-custom-variable"/>
        </w:rPr>
        <w:t>Atlanta, Georgia</w:t>
      </w:r>
      <w:r w:rsidRPr="00B630C7">
        <w:rPr>
          <w:rStyle w:val="ailegal-custom-variable"/>
        </w:rPr>
        <w:t>﻿﻿﻿﻿﻿﻿﻿﻿﻿﻿﻿﻿﻿﻿﻿﻿﻿﻿﻿﻿</w:t>
      </w:r>
      <w:r w:rsidRPr="00B630C7">
        <w:rPr>
          <w:rStyle w:val="ailegal-custom-variable"/>
        </w:rPr>
        <w:t>﻿</w:t>
      </w:r>
      <w:r w:rsidRPr="00B630C7">
        <w:t> office on the terms described below:</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color w:val="000000"/>
        </w:rPr>
        <w:t>1.</w:t>
      </w:r>
      <w:r w:rsidRPr="00B630C7">
        <w:rPr>
          <w:b/>
          <w:bCs/>
          <w:u w:val="single"/>
        </w:rPr>
        <w:t>Position and Compensation</w:t>
      </w:r>
      <w:r w:rsidRPr="00B630C7">
        <w:rPr>
          <w:b/>
          <w:bCs/>
        </w:rPr>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This Letter affirms your acceptance of an independent contractor position as a contracted </w:t>
      </w:r>
      <w:r w:rsidRPr="00B630C7">
        <w:rPr>
          <w:rStyle w:val="ailegal-custom-variable"/>
        </w:rPr>
        <w:t>﻿</w:t>
      </w:r>
      <w:r w:rsidRPr="00B630C7">
        <w:rPr>
          <w:rStyle w:val="ailegal-custom-variable"/>
        </w:rPr>
        <w:t>﻿﻿﻿﻿﻿﻿﻿﻿﻿﻿﻿﻿﻿﻿﻿﻿﻿﻿﻿</w:t>
      </w:r>
      <w:r w:rsidRPr="00B630C7">
        <w:rPr>
          <w:rStyle w:val="ailegal-custom-variable"/>
        </w:rPr>
        <w:t>Customer Service Assistant</w:t>
      </w:r>
      <w:r w:rsidRPr="00B630C7">
        <w:rPr>
          <w:rStyle w:val="ailegal-custom-variable"/>
        </w:rPr>
        <w:t>﻿﻿﻿﻿﻿﻿﻿﻿﻿﻿﻿﻿﻿﻿﻿﻿﻿﻿﻿</w:t>
      </w:r>
      <w:r w:rsidRPr="00B630C7">
        <w:rPr>
          <w:rStyle w:val="ailegal-custom-variable"/>
        </w:rPr>
        <w:t>﻿</w:t>
      </w:r>
      <w:r w:rsidRPr="00B630C7">
        <w:t xml:space="preserve"> of the Company with a start date of </w:t>
      </w:r>
      <w:r w:rsidRPr="00B630C7">
        <w:rPr>
          <w:rStyle w:val="ailegal-custom-variable"/>
        </w:rPr>
        <w:t>﻿</w:t>
      </w:r>
      <w:r w:rsidRPr="00B630C7">
        <w:rPr>
          <w:rStyle w:val="ailegal-custom-variable"/>
        </w:rPr>
        <w:t>﻿﻿﻿﻿﻿﻿﻿﻿﻿﻿﻿﻿﻿﻿﻿﻿﻿﻿</w:t>
      </w:r>
      <w:r w:rsidRPr="00B630C7">
        <w:rPr>
          <w:rStyle w:val="ailegal-custom-variable"/>
        </w:rPr>
        <w:t>February 04, 2022</w:t>
      </w:r>
      <w:r w:rsidRPr="00B630C7">
        <w:rPr>
          <w:rStyle w:val="ailegal-custom-variable"/>
        </w:rPr>
        <w:t>﻿﻿﻿﻿﻿﻿﻿﻿﻿﻿﻿﻿﻿﻿﻿﻿﻿﻿</w:t>
      </w:r>
      <w:r w:rsidRPr="00B630C7">
        <w:rPr>
          <w:rStyle w:val="ailegal-custom-variable"/>
        </w:rPr>
        <w:t>﻿</w:t>
      </w:r>
      <w:r w:rsidRPr="00B630C7">
        <w:t xml:space="preserve">. In this capacity, your primary job duties include </w:t>
      </w:r>
      <w:r w:rsidRPr="00B630C7">
        <w:rPr>
          <w:rStyle w:val="ailegal-custom-variable"/>
        </w:rPr>
        <w:t>﻿</w:t>
      </w:r>
      <w:r w:rsidRPr="00B630C7">
        <w:rPr>
          <w:rStyle w:val="ailegal-custom-variable"/>
        </w:rPr>
        <w:t>﻿﻿﻿﻿﻿﻿﻿﻿﻿﻿﻿﻿﻿﻿﻿﻿﻿</w:t>
      </w:r>
      <w:r w:rsidRPr="00B630C7">
        <w:rPr>
          <w:rStyle w:val="ailegal-custom-variable"/>
        </w:rPr>
        <w:t>providing customer service to our customers</w:t>
      </w:r>
      <w:r w:rsidRPr="00B630C7">
        <w:rPr>
          <w:rStyle w:val="ailegal-custom-variable"/>
        </w:rPr>
        <w:t>﻿﻿﻿﻿﻿﻿﻿﻿﻿﻿﻿﻿﻿﻿﻿﻿﻿</w:t>
      </w:r>
      <w:r w:rsidRPr="00B630C7">
        <w:rPr>
          <w:rStyle w:val="ailegal-custom-variable"/>
        </w:rPr>
        <w:t>﻿</w:t>
      </w:r>
      <w:r w:rsidRPr="00B630C7">
        <w:t>. By signing this letter, you confirm with the Company that you are under no contractual or other legal obligations that would prohibit you from performing your duties with the Company.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rPr>
        <w:t>Payment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You will be paid </w:t>
      </w:r>
      <w:r w:rsidRPr="00B630C7">
        <w:rPr>
          <w:b/>
          <w:bCs/>
        </w:rPr>
        <w:t>$</w:t>
      </w:r>
      <w:r w:rsidRPr="00B630C7">
        <w:rPr>
          <w:rStyle w:val="ailegal-custom-variable"/>
          <w:b/>
          <w:bCs/>
        </w:rPr>
        <w:t>﻿</w:t>
      </w:r>
      <w:r w:rsidRPr="00B630C7">
        <w:rPr>
          <w:rStyle w:val="ailegal-custom-variable"/>
          <w:b/>
          <w:bCs/>
        </w:rPr>
        <w:t>﻿﻿﻿﻿﻿﻿﻿﻿﻿﻿﻿﻿﻿﻿﻿</w:t>
      </w:r>
      <w:r w:rsidRPr="00B630C7">
        <w:rPr>
          <w:rStyle w:val="ailegal-custom-variable"/>
          <w:b/>
          <w:bCs/>
        </w:rPr>
        <w:t>15</w:t>
      </w:r>
      <w:r w:rsidRPr="00B630C7">
        <w:rPr>
          <w:rStyle w:val="ailegal-custom-variable"/>
          <w:b/>
          <w:bCs/>
        </w:rPr>
        <w:t>﻿﻿﻿﻿﻿﻿﻿﻿﻿﻿﻿﻿﻿﻿﻿</w:t>
      </w:r>
      <w:r w:rsidRPr="00B630C7">
        <w:rPr>
          <w:rStyle w:val="ailegal-custom-variable"/>
          <w:b/>
          <w:bCs/>
        </w:rPr>
        <w:t>﻿</w:t>
      </w:r>
      <w:r w:rsidRPr="00B630C7">
        <w:rPr>
          <w:b/>
          <w:bCs/>
        </w:rPr>
        <w:t> </w:t>
      </w:r>
      <w:r w:rsidRPr="00B630C7">
        <w:t>per</w:t>
      </w:r>
      <w:r w:rsidRPr="00B630C7">
        <w:rPr>
          <w:b/>
          <w:bCs/>
        </w:rPr>
        <w:t> </w:t>
      </w:r>
      <w:r w:rsidRPr="00B630C7">
        <w:rPr>
          <w:rStyle w:val="ailegal-custom-variable"/>
          <w:b/>
          <w:bCs/>
        </w:rPr>
        <w:t>﻿</w:t>
      </w:r>
      <w:r w:rsidRPr="00B630C7">
        <w:rPr>
          <w:rStyle w:val="ailegal-custom-variable"/>
          <w:b/>
          <w:bCs/>
        </w:rPr>
        <w:t>﻿﻿﻿﻿﻿﻿﻿﻿﻿﻿﻿﻿﻿﻿﻿</w:t>
      </w:r>
      <w:r w:rsidRPr="00B630C7">
        <w:rPr>
          <w:rStyle w:val="ailegal-custom-variable"/>
          <w:b/>
          <w:bCs/>
        </w:rPr>
        <w:t>hour</w:t>
      </w:r>
      <w:r w:rsidRPr="00B630C7">
        <w:rPr>
          <w:rStyle w:val="ailegal-custom-variable"/>
          <w:b/>
          <w:bCs/>
        </w:rPr>
        <w:t>﻿﻿﻿﻿﻿﻿﻿﻿﻿﻿﻿﻿﻿﻿﻿</w:t>
      </w:r>
      <w:r w:rsidRPr="00B630C7">
        <w:rPr>
          <w:rStyle w:val="ailegal-custom-variable"/>
          <w:b/>
          <w:bCs/>
        </w:rPr>
        <w:t>﻿</w:t>
      </w:r>
      <w:r w:rsidRPr="00B630C7">
        <w:rPr>
          <w:b/>
          <w:bCs/>
        </w:rPr>
        <w:t> </w:t>
      </w:r>
      <w:r w:rsidRPr="00B630C7">
        <w:t>based on a work schedule mutually agreed by you and the Company.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rPr>
        <w:t>Equity Grant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There is no equity grant for this contractor position.</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color w:val="000000"/>
        </w:rPr>
        <w:t>2.</w:t>
      </w:r>
      <w:r w:rsidRPr="00B630C7">
        <w:rPr>
          <w:b/>
          <w:bCs/>
          <w:u w:val="single"/>
        </w:rPr>
        <w:t>Payroll Schedule.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Your monetary compensation, if any, will be made payable to you on the Company’s regular payroll dates Monthly.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color w:val="000000"/>
        </w:rPr>
        <w:t>3.</w:t>
      </w:r>
      <w:r w:rsidRPr="00B630C7">
        <w:rPr>
          <w:b/>
          <w:bCs/>
          <w:u w:val="single"/>
        </w:rPr>
        <w:t>Termination.</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Either party may terminate the Letter, with or without reason, by written notice to the other. In the event this Letter is terminated by either party, pro rata fees and unpaid expenses through the termination date shall be paid to the Board Director promptly thereafter.</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color w:val="000000"/>
        </w:rPr>
        <w:t>4.</w:t>
      </w:r>
      <w:r w:rsidRPr="00B630C7">
        <w:rPr>
          <w:b/>
          <w:bCs/>
          <w:u w:val="single"/>
        </w:rPr>
        <w:t>Supplemental Agreements</w:t>
      </w:r>
      <w:r w:rsidRPr="00B630C7">
        <w:rPr>
          <w:b/>
          <w:bCs/>
        </w:rPr>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position is conditioned upon your agreement to comply with the Company’s policies and to sign a confidentiality agreement, a non-compete agreement, a technology transfer agreement, and other relevant agreements if requested by the Company.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color w:val="000000"/>
        </w:rPr>
        <w:t>5.</w:t>
      </w:r>
      <w:r w:rsidRPr="00B630C7">
        <w:rPr>
          <w:b/>
          <w:bCs/>
          <w:u w:val="single"/>
        </w:rPr>
        <w:t>Independent Contractor Relationship</w:t>
      </w:r>
      <w:r w:rsidRPr="00B630C7">
        <w:rPr>
          <w:b/>
          <w:bCs/>
        </w:rPr>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Your relationship with the Company will be that of an independent contractor and not that of an employee. You acknowledge and agree that you shall not be eligible for any employee benefits of the Company and you hereby expressly declines to participate in such employee benefits of the Company.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You shall have full responsibility for applicable withholding taxes for all compensation paid to you under this Letter, and for compliance with all applicable labor and employment requirements with respect to your self-employment, sole proprietorship or other form of business organization. You agree to indemnify, defend and hold the Company harmless from any liability for, or assessment of, any claims or penalties with respect to such withholding taxes, labor, or employment requirements, including any liability for, or assessment of, withholding taxes imposed on the Company by the relevant taxing authorities with respect to any compensation paid to you.</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color w:val="000000"/>
        </w:rPr>
        <w:t>6.</w:t>
      </w:r>
      <w:r w:rsidRPr="00B630C7">
        <w:rPr>
          <w:b/>
          <w:bCs/>
          <w:u w:val="single"/>
        </w:rPr>
        <w:t>Miscellaneous</w:t>
      </w:r>
      <w:r w:rsidRPr="00B630C7">
        <w:rPr>
          <w:b/>
          <w:bCs/>
        </w:rPr>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(a)</w:t>
      </w:r>
      <w:r w:rsidRPr="00B630C7">
        <w:rPr>
          <w:b/>
          <w:bCs/>
          <w:u w:val="single"/>
        </w:rPr>
        <w:t>Governing Law, Jurisdiction and Venue</w:t>
      </w:r>
      <w:r w:rsidRPr="00B630C7">
        <w:rPr>
          <w:b/>
          <w:bCs/>
        </w:rPr>
        <w:t>.</w:t>
      </w:r>
      <w:r w:rsidRPr="00B630C7">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validity, interpretation, construction and performance of this Letter, and all acts and transactions pursuant hereto and the rights and obligations of the parties hereto shall be governed, construed and interpreted in accordance with the laws of state of </w:t>
      </w:r>
      <w:r w:rsidRPr="00B630C7">
        <w:rPr>
          <w:rStyle w:val="ailegal-system-variable"/>
        </w:rPr>
        <w:t>﻿</w:t>
      </w:r>
      <w:r w:rsidRPr="00B630C7">
        <w:rPr>
          <w:rStyle w:val="ailegal-system-variable"/>
        </w:rPr>
        <w:t>﻿﻿﻿﻿﻿﻿</w:t>
      </w:r>
      <w:r w:rsidRPr="00B630C7">
        <w:rPr>
          <w:rStyle w:val="ailegal-system-variable"/>
        </w:rPr>
        <w:t>GA</w:t>
      </w:r>
      <w:r w:rsidRPr="00B630C7">
        <w:rPr>
          <w:rStyle w:val="ailegal-system-variable"/>
        </w:rPr>
        <w:t>﻿﻿﻿﻿﻿﻿</w:t>
      </w:r>
      <w:r w:rsidRPr="00B630C7">
        <w:rPr>
          <w:rStyle w:val="ailegal-system-variable"/>
        </w:rPr>
        <w:t>﻿</w:t>
      </w:r>
      <w:r w:rsidRPr="00B630C7">
        <w:t xml:space="preserve"> and the laws of United States, without giving effect to principles of conflicts of law. The exclusive forum and venue for any disputes shall be in any State or Federal Court located in the States of </w:t>
      </w:r>
      <w:r w:rsidRPr="00B630C7">
        <w:rPr>
          <w:rStyle w:val="ailegal-system-variable"/>
        </w:rPr>
        <w:t>﻿</w:t>
      </w:r>
      <w:r w:rsidRPr="00B630C7">
        <w:rPr>
          <w:rStyle w:val="ailegal-system-variable"/>
        </w:rPr>
        <w:t>﻿﻿﻿﻿﻿﻿</w:t>
      </w:r>
      <w:r w:rsidRPr="00B630C7">
        <w:rPr>
          <w:rStyle w:val="ailegal-system-variable"/>
        </w:rPr>
        <w:t>GA</w:t>
      </w:r>
      <w:r w:rsidRPr="00B630C7">
        <w:rPr>
          <w:rStyle w:val="ailegal-system-variable"/>
        </w:rPr>
        <w:t>﻿﻿﻿﻿﻿﻿</w:t>
      </w:r>
      <w:r w:rsidRPr="00B630C7">
        <w:rPr>
          <w:rStyle w:val="ailegal-system-variable"/>
        </w:rPr>
        <w:t>﻿</w:t>
      </w:r>
      <w:r w:rsidRPr="00B630C7">
        <w:t xml:space="preserve">, county of </w:t>
      </w:r>
      <w:r w:rsidRPr="00B630C7">
        <w:rPr>
          <w:rStyle w:val="ailegal-system-variable"/>
        </w:rPr>
        <w:t>﻿</w:t>
      </w:r>
      <w:r w:rsidRPr="00B630C7">
        <w:rPr>
          <w:rStyle w:val="ailegal-system-variable"/>
        </w:rPr>
        <w:t>﻿﻿﻿﻿﻿﻿</w:t>
      </w:r>
      <w:r w:rsidRPr="00B630C7">
        <w:rPr>
          <w:rStyle w:val="ailegal-system-variable"/>
        </w:rPr>
        <w:t>Fulton</w:t>
      </w:r>
      <w:r w:rsidRPr="00B630C7">
        <w:rPr>
          <w:rStyle w:val="ailegal-system-variable"/>
        </w:rPr>
        <w:t>﻿﻿﻿﻿﻿﻿</w:t>
      </w:r>
      <w:r w:rsidRPr="00B630C7">
        <w:rPr>
          <w:rStyle w:val="ailegal-system-variable"/>
        </w:rPr>
        <w:t>﻿</w:t>
      </w:r>
      <w:r w:rsidRPr="00B630C7">
        <w:t>. The parties hereby irrevocably submit to the exclusive jurisdiction of such courts and waive the defense of inconvenient forum to the maintenance of any such action or proceeding in such venue.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(b)</w:t>
      </w:r>
      <w:r w:rsidRPr="00B630C7">
        <w:rPr>
          <w:b/>
          <w:bCs/>
          <w:u w:val="single"/>
        </w:rPr>
        <w:t>Entire File</w:t>
      </w:r>
      <w:r w:rsidRPr="00B630C7">
        <w:rPr>
          <w:b/>
          <w:bCs/>
        </w:rPr>
        <w:t>.</w:t>
      </w:r>
      <w:r w:rsidRPr="00B630C7">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Letter sets forth the entire Letter and understanding of the parties relating to the subject matter herein and supersedes all prior or contemporaneous discussions, understandings and agreements, whether oral or written, between them relating to the subject matter hereof.</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(c)</w:t>
      </w:r>
      <w:r w:rsidRPr="00B630C7">
        <w:rPr>
          <w:b/>
          <w:bCs/>
          <w:u w:val="single"/>
        </w:rPr>
        <w:t>Counterparts</w:t>
      </w:r>
      <w:r w:rsidRPr="00B630C7">
        <w:rPr>
          <w:b/>
          <w:bCs/>
        </w:rPr>
        <w:t>.</w:t>
      </w:r>
      <w:r w:rsidRPr="00B630C7">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Letter may be executed in any number of counterparts, each of which when so executed and delivered shall be deemed an original, and all of which together shall constitute one and the same agreement. Execution of a facsimile copy will have the same force and effect as execution of an original, and a facsimile signature will be deemed an original and valid signature.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(d)</w:t>
      </w:r>
      <w:r w:rsidRPr="00B630C7">
        <w:rPr>
          <w:b/>
          <w:bCs/>
          <w:u w:val="single"/>
        </w:rPr>
        <w:t>Electronic Delivery</w:t>
      </w:r>
      <w:r w:rsidRPr="00B630C7">
        <w:rPr>
          <w:b/>
          <w:bCs/>
        </w:rPr>
        <w:t>.</w:t>
      </w:r>
      <w:r w:rsidRPr="00B630C7">
        <w: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Letter, or any documents or noticed related to this Letter, may be delivered by email or any other electronic means. All parties hereby consent to (i) conduct business electronically (ii) receive such documents and notices by such electronic delivery and (iii) sign documents electronically and agree to participate through an on-line or electronic system established and maintained by the Company or a third party designated by the Company.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If you wish to accept this offer, please sign and date both the enclosed this Letter and the enclosed supplemental agreements if any and return them to me. This offer, if not accepted, will expire at the close of business on </w:t>
      </w:r>
      <w:r w:rsidRPr="00B630C7">
        <w:rPr>
          <w:rStyle w:val="ailegal-custom-variable"/>
        </w:rPr>
        <w:t>﻿</w:t>
      </w:r>
      <w:r w:rsidRPr="00B630C7">
        <w:rPr>
          <w:rStyle w:val="ailegal-custom-variable"/>
        </w:rPr>
        <w:t>﻿﻿﻿﻿﻿</w:t>
      </w:r>
      <w:r w:rsidRPr="00B630C7">
        <w:rPr>
          <w:rStyle w:val="ailegal-custom-variable"/>
        </w:rPr>
        <w:t>February 04, 2022</w:t>
      </w:r>
      <w:r w:rsidRPr="00B630C7">
        <w:rPr>
          <w:rStyle w:val="ailegal-custom-variable"/>
        </w:rPr>
        <w:t>﻿﻿﻿﻿﻿</w:t>
      </w:r>
      <w:r w:rsidRPr="00B630C7">
        <w:rPr>
          <w:rStyle w:val="ailegal-custom-variable"/>
        </w:rPr>
        <w:t>﻿</w:t>
      </w:r>
      <w:r w:rsidRPr="00B630C7">
        <w:t xml:space="preserve">. We look forward to having you join us no later than </w:t>
      </w:r>
      <w:r w:rsidRPr="00B630C7">
        <w:rPr>
          <w:rStyle w:val="ailegal-custom-variable"/>
        </w:rPr>
        <w:t>﻿</w:t>
      </w:r>
      <w:r w:rsidRPr="00B630C7">
        <w:rPr>
          <w:rStyle w:val="ailegal-custom-variable"/>
        </w:rPr>
        <w:t>﻿﻿﻿﻿﻿</w:t>
      </w:r>
      <w:r w:rsidRPr="00B630C7">
        <w:rPr>
          <w:rStyle w:val="ailegal-custom-variable"/>
        </w:rPr>
        <w:t>February 04, 2022</w:t>
      </w:r>
      <w:r w:rsidRPr="00B630C7">
        <w:rPr>
          <w:rStyle w:val="ailegal-custom-variable"/>
        </w:rPr>
        <w:t>﻿﻿﻿﻿﻿</w:t>
      </w:r>
      <w:r w:rsidRPr="00B630C7">
        <w:rPr>
          <w:rStyle w:val="ailegal-custom-variable"/>
        </w:rPr>
        <w:t>﻿</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ql-align-center"/>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center"/>
      </w:pPr>
      <w:r w:rsidRPr="00B630C7">
        <w:rPr>
          <w:b/>
          <w:bCs/>
          <w:i/>
          <w:iCs/>
        </w:rPr>
        <w:t>Signature Page Follows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w:t>
      </w:r>
      <w:r w:rsidRPr="00B630C7">
        <w:br w:type="page"/>
      </w:r>
      <w:r w:rsidRPr="00B630C7">
        <w:t>﻿﻿﻿﻿﻿</w:t>
      </w:r>
      <w:r w:rsidRPr="00B630C7">
        <w:t>﻿﻿﻿﻿﻿</w:t>
      </w:r>
      <w:r w:rsidRPr="00B630C7">
        <w:t>﻿</w:t>
      </w:r>
    </w:p>
    <w:p w:rsidR="00D90737" w:rsidP="0033200D" w14:paraId="2EAF4CBA" w14:textId="6AFABB48">
      <w:pPr>
        <w:ind w:left="0"/>
      </w:pPr>
      <w:r w:rsidRPr="4168FCD1">
        <w:rPr>
          <w:i/>
          <w:iCs/>
        </w:rPr>
        <w:t>On Behalf of</w:t>
      </w:r>
      <w:r>
        <w:t xml:space="preserve"> </w:t>
      </w:r>
      <w:r w:rsidRPr="4168FCD1">
        <w:rPr>
          <w:b/>
          <w:bCs/>
        </w:rPr>
        <w:t>My Ai Legal, Inc.</w:t>
      </w:r>
    </w:p>
    <w:p w:rsidR="00BB5F90" w:rsidP="0033200D" w14:paraId="21FCFDEA" w14:textId="01A5BBB9">
      <w:pPr>
        <w:ind w:left="0"/>
      </w:pPr>
    </w:p>
    <w:p w:rsidR="007D08D8" w:rsidP="007D08D8" w14:paraId="471B4577" w14:textId="7BCDC600">
      <w:pPr>
        <w:ind w:left="0"/>
      </w:pPr>
      <w:r>
        <w:t xml:space="preserve">By: </w:t>
      </w:r>
      <w:r>
        <w:rPr>
          <w:color w:val="FFFFFF"/>
        </w:rPr>
        <w:t>${p[1].m[1].s[1].sg}</w:t>
      </w:r>
    </w:p>
    <w:p w:rsidR="007D08D8" w:rsidP="007D08D8" w14:paraId="7C44C8AF" w14:textId="77777777">
      <w:pPr>
        <w:ind w:left="0"/>
      </w:pPr>
    </w:p>
    <w:p w:rsidR="007D08D8" w:rsidP="007D08D8" w14:paraId="75D3D556" w14:textId="7D317472">
      <w:pPr>
        <w:ind w:left="0"/>
      </w:pPr>
      <w:r>
        <w:t xml:space="preserve">Name: </w:t>
      </w:r>
      <w:r>
        <w:t>Lucy</w:t>
      </w:r>
      <w:r>
        <w:t xml:space="preserve"> </w:t>
      </w:r>
      <w:r>
        <w:t>Lu</w:t>
      </w:r>
    </w:p>
    <w:p w:rsidR="007D08D8" w:rsidP="007D08D8" w14:paraId="5AAC3682" w14:textId="3408641B">
      <w:pPr>
        <w:ind w:left="0"/>
      </w:pPr>
      <w:r>
        <w:t xml:space="preserve">Title: </w:t>
      </w:r>
      <w:r>
        <w:t>CEO</w:t>
      </w:r>
    </w:p>
    <w:p w:rsidR="007D08D8" w:rsidP="007D08D8" w14:paraId="1BB3F338" w14:textId="5A1A3ED0">
      <w:pPr>
        <w:ind w:left="0"/>
      </w:pPr>
      <w:r>
        <w:t xml:space="preserve">Date: </w:t>
      </w:r>
      <w:r>
        <w:rPr>
          <w:color w:val="FFFFFF"/>
        </w:rPr>
        <w:t>${p[1].m[1].s[1].sgd}</w:t>
      </w:r>
    </w:p>
    <w:p w:rsidR="00BB5F90" w:rsidP="0033200D" w14:paraId="27969314" w14:textId="77777777">
      <w:pPr>
        <w:ind w:left="0"/>
      </w:pPr>
    </w:p>
    <w:p w:rsidR="00F37645" w:rsidP="0033200D" w14:paraId="749D2F40" w14:textId="77777777">
      <w:pPr>
        <w:ind w:left="0"/>
      </w:pPr>
    </w:p>
    <w:p w:rsidR="00BB5F90" w:rsidP="0033200D" w14:textId="77777777">
      <w:pPr>
        <w:ind w:left="0"/>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b/>
          <w:bCs/>
          <w:u w:val="single"/>
        </w:rPr>
        <w:t>ACCEPTED AND AGREED:</w:t>
      </w:r>
    </w:p>
    <w:p w:rsidR="00BB5F90" w:rsidP="0033200D" w14:textId="39715A8E">
      <w:pPr>
        <w:ind w:left="0"/>
      </w:pPr>
      <w:r w:rsidRPr="4168FCD1">
        <w:rPr>
          <w:b/>
          <w:bCs/>
        </w:rPr>
        <w:t>John Doe</w:t>
      </w:r>
    </w:p>
    <w:p w:rsidR="001C4D79" w:rsidP="0033200D" w14:paraId="112BE6C0" w14:textId="77777777">
      <w:pPr>
        <w:ind w:left="0"/>
      </w:pPr>
    </w:p>
    <w:p w:rsidR="00E47E4E" w:rsidP="00E47E4E" w14:paraId="66C0FE2F" w14:textId="77777777">
      <w:pPr>
        <w:ind w:left="0"/>
      </w:pPr>
      <w:r>
        <w:t xml:space="preserve">By: </w:t>
      </w:r>
      <w:r>
        <w:rPr>
          <w:color w:val="FFFFFF"/>
        </w:rPr>
        <w:t>${p[2].m[1].s[1].sg}</w:t>
      </w:r>
    </w:p>
    <w:p w:rsidR="00E47E4E" w:rsidP="00E47E4E" w14:paraId="14E42BD1" w14:textId="77777777">
      <w:pPr>
        <w:ind w:left="0"/>
      </w:pPr>
    </w:p>
    <w:p w:rsidR="00E47E4E" w:rsidP="00E47E4E" w14:paraId="1071A322" w14:textId="77777777">
      <w:pPr>
        <w:ind w:left="0"/>
      </w:pPr>
      <w:r>
        <w:t xml:space="preserve">Name: </w:t>
      </w:r>
      <w:r>
        <w:t>John</w:t>
      </w:r>
      <w:r>
        <w:t xml:space="preserve"> </w:t>
      </w:r>
      <w:r>
        <w:t>Doe</w:t>
      </w:r>
    </w:p>
    <w:p w:rsidR="00E47E4E" w:rsidP="00E47E4E" w14:paraId="728BF749" w14:textId="77777777">
      <w:pPr>
        <w:ind w:left="0"/>
      </w:pPr>
      <w:r>
        <w:t xml:space="preserve">Date: </w:t>
      </w:r>
      <w:r>
        <w:rPr>
          <w:color w:val="FFFFFF"/>
        </w:rPr>
        <w:t>${p[2].m[1].s[1].sgd}</w:t>
      </w:r>
    </w:p>
    <w:p w:rsidR="00BB5F90" w:rsidP="0033200D" w14:textId="77777777">
      <w:pPr>
        <w:ind w:left="0"/>
      </w:pPr>
    </w:p>
    <w:p w:rsidR="00BB5F90" w:rsidP="0033200D" w14:textId="77777777">
      <w:pPr>
        <w:ind w:left="0"/>
      </w:pPr>
    </w:p>
    <w:p w:rsidR="004E0962" w:rsidP="006E5B62">
      <w:pPr>
        <w:pStyle w:val="Paragraph"/>
        <w:tabs>
          <w:tab w:val="center" w:pos="4680"/>
        </w:tabs>
      </w:pPr>
    </w:p>
    <w:p w:rsidR="004E0962" w:rsidP="006E5B62" w14:paraId="7F6232AF" w14:textId="77777777">
      <w:pPr>
        <w:pStyle w:val="Paragraph"/>
        <w:tabs>
          <w:tab w:val="center" w:pos="4680"/>
        </w:tabs>
      </w:pPr>
    </w:p>
    <w:sectPr w:rsidSect="00384C94">
      <w:foot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687" w:rsidP="00152176" w14:paraId="7751D461" w14:textId="0F3C4AC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C94" w:rsidP="00384C94" w14:paraId="4C224C87" w14:textId="77777777">
    <w:pPr>
      <w:ind w:right="-270"/>
      <w:rPr>
        <w:b/>
        <w:noProof/>
        <w:color w:val="808080"/>
        <w:sz w:val="20"/>
        <w:szCs w:val="20"/>
      </w:rPr>
    </w:pPr>
  </w:p>
  <w:p w:rsidR="00384C94" w:rsidRPr="00384C94" w:rsidP="00384C94" w14:paraId="132CD618" w14:textId="2B65A916">
    <w:pPr>
      <w:pStyle w:val="DeliveryPhrase"/>
      <w:widowControl/>
      <w:tabs>
        <w:tab w:val="left" w:pos="3432"/>
        <w:tab w:val="center" w:pos="4680"/>
      </w:tabs>
      <w:jc w:val="center"/>
      <w:rPr>
        <w:b w:val="0"/>
        <w:bCs w:val="0"/>
      </w:rPr>
    </w:pPr>
    <w:r>
      <w:rPr>
        <w:b w:val="0"/>
        <w:bCs w:val="0"/>
        <w:caps w:val="0"/>
      </w:rPr>
      <w:drawing>
        <wp:inline>
          <wp:extent cx="5943600" cy="1049417"/>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5943600" cy="1049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Jc w:val="left"/>
      <w:pPr>
        <w:tabs>
          <w:tab w:val="num" w:pos="3600"/>
        </w:tabs>
        <w:ind w:left="4320" w:hanging="720"/>
      </w:pPr>
      <w:rPr>
        <w:rFonts w:hint="default"/>
        <w:color w:val="000000"/>
      </w:rPr>
    </w:lvl>
    <w:lvl w:ilvl="5">
      <w:start w:val="1"/>
      <w:numFmt w:val="none"/>
      <w:lvlJc w:val="left"/>
      <w:pPr>
        <w:tabs>
          <w:tab w:val="num" w:pos="4320"/>
        </w:tabs>
        <w:ind w:left="5040" w:hanging="720"/>
      </w:pPr>
      <w:rPr>
        <w:rFonts w:hint="default"/>
      </w:rPr>
    </w:lvl>
    <w:lvl w:ilvl="6">
      <w:start w:val="1"/>
      <w:numFmt w:val="none"/>
      <w:lvlJc w:val="left"/>
      <w:pPr>
        <w:tabs>
          <w:tab w:val="num" w:pos="5040"/>
        </w:tabs>
        <w:ind w:left="5760" w:hanging="720"/>
      </w:pPr>
      <w:rPr>
        <w:rFonts w:hint="default"/>
      </w:rPr>
    </w:lvl>
    <w:lvl w:ilvl="7">
      <w:start w:val="1"/>
      <w:numFmt w:val="none"/>
      <w:lvlJc w:val="left"/>
      <w:pPr>
        <w:tabs>
          <w:tab w:val="num" w:pos="5760"/>
        </w:tabs>
        <w:ind w:left="6480" w:hanging="720"/>
      </w:pPr>
      <w:rPr>
        <w:rFonts w:hint="default"/>
      </w:rPr>
    </w:lvl>
    <w:lvl w:ilvl="8">
      <w:start w:val="1"/>
      <w:numFmt w:val="none"/>
      <w:lvlJc w:val="left"/>
      <w:pPr>
        <w:tabs>
          <w:tab w:val="num" w:pos="6480"/>
        </w:tabs>
        <w:ind w:left="72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05"/>
    <w:rsid w:val="00152176"/>
    <w:rsid w:val="001B2A56"/>
    <w:rsid w:val="001C4D79"/>
    <w:rsid w:val="001F4705"/>
    <w:rsid w:val="00250C1F"/>
    <w:rsid w:val="0033200D"/>
    <w:rsid w:val="00380B48"/>
    <w:rsid w:val="00384C94"/>
    <w:rsid w:val="003F4606"/>
    <w:rsid w:val="004E0962"/>
    <w:rsid w:val="005039DD"/>
    <w:rsid w:val="00523630"/>
    <w:rsid w:val="00550671"/>
    <w:rsid w:val="006D6687"/>
    <w:rsid w:val="006E5B62"/>
    <w:rsid w:val="00781E5F"/>
    <w:rsid w:val="007A675E"/>
    <w:rsid w:val="007D08D8"/>
    <w:rsid w:val="008D1FC4"/>
    <w:rsid w:val="009010A4"/>
    <w:rsid w:val="00925243"/>
    <w:rsid w:val="009F02FB"/>
    <w:rsid w:val="00B318A4"/>
    <w:rsid w:val="00B630C7"/>
    <w:rsid w:val="00BB5F90"/>
    <w:rsid w:val="00C8091C"/>
    <w:rsid w:val="00D25B07"/>
    <w:rsid w:val="00D90737"/>
    <w:rsid w:val="00E47E4E"/>
    <w:rsid w:val="00EB53C5"/>
    <w:rsid w:val="00F37645"/>
    <w:rsid w:val="4168FCD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2E80ADFB-7B9B-4950-A47B-68B498A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0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9DD"/>
    <w:pPr>
      <w:spacing w:after="480" w:line="240" w:lineRule="auto"/>
      <w:jc w:val="center"/>
      <w:outlineLvl w:val="0"/>
    </w:pPr>
    <w:rPr>
      <w:rFonts w:eastAsia="Times New Roman" w:cs="Times New Roman"/>
      <w:b/>
      <w:caps/>
      <w:sz w:val="28"/>
      <w:szCs w:val="20"/>
      <w:lang w:eastAsia="en-US"/>
    </w:rPr>
  </w:style>
  <w:style w:type="character" w:customStyle="1" w:styleId="TitleChar">
    <w:name w:val="Title Char"/>
    <w:basedOn w:val="DefaultParagraphFont"/>
    <w:link w:val="Title"/>
    <w:rsid w:val="005039DD"/>
    <w:rPr>
      <w:rFonts w:ascii="Times New Roman" w:eastAsia="Times New Roman" w:hAnsi="Times New Roman" w:cs="Times New Roman"/>
      <w:b/>
      <w:caps/>
      <w:sz w:val="28"/>
      <w:szCs w:val="20"/>
      <w:lang w:eastAsia="en-US"/>
    </w:rPr>
  </w:style>
  <w:style w:type="paragraph" w:customStyle="1" w:styleId="Paragraph">
    <w:name w:val="Paragraph"/>
    <w:link w:val="ParagraphChar1"/>
    <w:qFormat/>
    <w:rsid w:val="005039DD"/>
    <w:pPr>
      <w:spacing w:before="120" w:after="0" w:line="240" w:lineRule="auto"/>
    </w:pPr>
    <w:rPr>
      <w:rFonts w:ascii="Times New Roman" w:eastAsia="Times New Roman" w:hAnsi="Times New Roman" w:cs="Times New Roman"/>
      <w:color w:val="000000"/>
      <w:sz w:val="24"/>
      <w:szCs w:val="24"/>
      <w:lang w:eastAsia="en-US"/>
    </w:rPr>
  </w:style>
  <w:style w:type="character" w:customStyle="1" w:styleId="ParagraphChar1">
    <w:name w:val="Paragraph Char1"/>
    <w:link w:val="Paragraph"/>
    <w:rsid w:val="005039DD"/>
    <w:rPr>
      <w:rFonts w:ascii="Times New Roman" w:eastAsia="Times New Roman" w:hAnsi="Times New Roman" w:cs="Times New Roman"/>
      <w:color w:val="000000"/>
      <w:sz w:val="24"/>
      <w:szCs w:val="24"/>
      <w:lang w:eastAsia="en-US"/>
    </w:rPr>
  </w:style>
  <w:style w:type="character" w:customStyle="1" w:styleId="SFPara-ClauseChar">
    <w:name w:val="SF Para - Clause Char"/>
    <w:link w:val="SFPara-Clause"/>
    <w:rsid w:val="005039DD"/>
    <w:rPr>
      <w:rFonts w:ascii="Times New Roman" w:hAnsi="Times New Roman"/>
      <w:color w:val="000000"/>
    </w:rPr>
  </w:style>
  <w:style w:type="paragraph" w:customStyle="1" w:styleId="SFPara-Clause">
    <w:name w:val="SF Para - Clause"/>
    <w:link w:val="SFPara-ClauseChar"/>
    <w:qFormat/>
    <w:rsid w:val="005039DD"/>
    <w:pPr>
      <w:numPr>
        <w:numId w:val="1"/>
      </w:numPr>
      <w:spacing w:before="240" w:after="240" w:line="240" w:lineRule="auto"/>
      <w:outlineLvl w:val="0"/>
    </w:pPr>
    <w:rPr>
      <w:rFonts w:ascii="Times New Roman" w:hAnsi="Times New Roman"/>
      <w:color w:val="000000"/>
    </w:rPr>
  </w:style>
  <w:style w:type="paragraph" w:customStyle="1" w:styleId="SFParasubclause1">
    <w:name w:val="SF Para subclause 1"/>
    <w:qFormat/>
    <w:rsid w:val="005039DD"/>
    <w:pPr>
      <w:numPr>
        <w:ilvl w:val="1"/>
        <w:numId w:val="1"/>
      </w:numPr>
      <w:spacing w:before="120" w:after="240" w:line="240" w:lineRule="auto"/>
      <w:outlineLvl w:val="1"/>
    </w:pPr>
    <w:rPr>
      <w:rFonts w:ascii="Times New Roman" w:eastAsia="Times New Roman" w:hAnsi="Times New Roman" w:cs="Times New Roman"/>
      <w:color w:val="000000"/>
      <w:sz w:val="24"/>
      <w:szCs w:val="24"/>
      <w:lang w:eastAsia="en-US"/>
    </w:rPr>
  </w:style>
  <w:style w:type="paragraph" w:customStyle="1" w:styleId="SFParasubclause2">
    <w:name w:val="SF Para subclause 2"/>
    <w:qFormat/>
    <w:rsid w:val="005039DD"/>
    <w:pPr>
      <w:numPr>
        <w:ilvl w:val="2"/>
        <w:numId w:val="1"/>
      </w:numPr>
      <w:spacing w:before="120" w:after="240" w:line="240" w:lineRule="auto"/>
      <w:outlineLvl w:val="2"/>
    </w:pPr>
    <w:rPr>
      <w:rFonts w:ascii="Times New Roman" w:eastAsia="Times New Roman" w:hAnsi="Times New Roman" w:cs="Times New Roman"/>
      <w:color w:val="000000"/>
      <w:sz w:val="24"/>
      <w:szCs w:val="24"/>
      <w:lang w:eastAsia="en-US"/>
    </w:rPr>
  </w:style>
  <w:style w:type="paragraph" w:customStyle="1" w:styleId="SFParasubclause3">
    <w:name w:val="SF Para subclause 3"/>
    <w:qFormat/>
    <w:rsid w:val="005039DD"/>
    <w:pPr>
      <w:numPr>
        <w:ilvl w:val="3"/>
        <w:numId w:val="1"/>
      </w:numPr>
      <w:spacing w:before="120" w:after="240" w:line="240" w:lineRule="auto"/>
      <w:outlineLvl w:val="3"/>
    </w:pPr>
    <w:rPr>
      <w:rFonts w:ascii="Times New Roman" w:eastAsia="Times New Roman" w:hAnsi="Times New Roman" w:cs="Times New Roman"/>
      <w:color w:val="000000"/>
      <w:sz w:val="24"/>
      <w:szCs w:val="24"/>
      <w:lang w:eastAsia="en-US"/>
    </w:rPr>
  </w:style>
  <w:style w:type="character" w:customStyle="1" w:styleId="SigBlockmsgChar">
    <w:name w:val="Sig Block msg. Char"/>
    <w:link w:val="SigBlockmsg"/>
    <w:semiHidden/>
    <w:rsid w:val="005039DD"/>
    <w:rPr>
      <w:rFonts w:ascii="Times New Roman" w:hAnsi="Times New Roman"/>
      <w:caps/>
      <w:color w:val="000000"/>
      <w:szCs w:val="18"/>
    </w:rPr>
  </w:style>
  <w:style w:type="paragraph" w:customStyle="1" w:styleId="SigBlockmsg">
    <w:name w:val="Sig Block msg."/>
    <w:basedOn w:val="Normal"/>
    <w:link w:val="SigBlockmsgChar"/>
    <w:semiHidden/>
    <w:qFormat/>
    <w:rsid w:val="005039DD"/>
    <w:pPr>
      <w:spacing w:after="160"/>
      <w:jc w:val="center"/>
    </w:pPr>
    <w:rPr>
      <w:caps/>
      <w:color w:val="000000"/>
      <w:sz w:val="22"/>
      <w:szCs w:val="18"/>
    </w:rPr>
  </w:style>
  <w:style w:type="paragraph" w:styleId="Header">
    <w:name w:val="header"/>
    <w:basedOn w:val="Normal"/>
    <w:link w:val="HeaderChar"/>
    <w:uiPriority w:val="99"/>
    <w:unhideWhenUsed/>
    <w:rsid w:val="006D6687"/>
    <w:pPr>
      <w:tabs>
        <w:tab w:val="center" w:pos="4680"/>
        <w:tab w:val="right" w:pos="9360"/>
      </w:tabs>
      <w:spacing w:line="240" w:lineRule="auto"/>
    </w:pPr>
  </w:style>
  <w:style w:type="character" w:customStyle="1" w:styleId="HeaderChar">
    <w:name w:val="Header Char"/>
    <w:basedOn w:val="DefaultParagraphFont"/>
    <w:link w:val="Header"/>
    <w:uiPriority w:val="99"/>
    <w:rsid w:val="006D6687"/>
    <w:rPr>
      <w:rFonts w:ascii="Times New Roman" w:hAnsi="Times New Roman"/>
      <w:sz w:val="24"/>
    </w:rPr>
  </w:style>
  <w:style w:type="paragraph" w:styleId="Footer">
    <w:name w:val="footer"/>
    <w:basedOn w:val="Normal"/>
    <w:link w:val="FooterChar"/>
    <w:uiPriority w:val="99"/>
    <w:unhideWhenUsed/>
    <w:rsid w:val="006D6687"/>
    <w:pPr>
      <w:tabs>
        <w:tab w:val="center" w:pos="4680"/>
        <w:tab w:val="right" w:pos="9360"/>
      </w:tabs>
      <w:spacing w:line="240" w:lineRule="auto"/>
    </w:pPr>
  </w:style>
  <w:style w:type="character" w:customStyle="1" w:styleId="FooterChar">
    <w:name w:val="Footer Char"/>
    <w:basedOn w:val="DefaultParagraphFont"/>
    <w:link w:val="Footer"/>
    <w:uiPriority w:val="99"/>
    <w:rsid w:val="006D6687"/>
    <w:rPr>
      <w:rFonts w:ascii="Times New Roman" w:hAnsi="Times New Roman"/>
      <w:sz w:val="24"/>
    </w:rPr>
  </w:style>
  <w:style w:type="paragraph" w:customStyle="1" w:styleId="DeliveryPhrase">
    <w:name w:val="Delivery Phrase"/>
    <w:next w:val="Normal"/>
    <w:uiPriority w:val="99"/>
    <w:rsid w:val="006E5B62"/>
    <w:pPr>
      <w:widowControl w:val="0"/>
      <w:autoSpaceDE w:val="0"/>
      <w:autoSpaceDN w:val="0"/>
      <w:adjustRightInd w:val="0"/>
      <w:spacing w:after="240" w:line="240" w:lineRule="auto"/>
    </w:pPr>
    <w:rPr>
      <w:rFonts w:ascii="Times New Roman" w:eastAsia="Times New Roman" w:hAnsi="Times New Roman" w:cs="Times New Roman"/>
      <w:b/>
      <w:bCs/>
      <w:caps/>
      <w:sz w:val="24"/>
      <w:szCs w:val="24"/>
      <w:lang w:eastAsia="en-US"/>
    </w:rPr>
  </w:style>
  <w:style w:type="paragraph" w:customStyle="1" w:styleId="ql-editor">
    <w:name w:val="ql-editor"/>
    <w:basedOn w:val="Paragraph"/>
    <w:pPr>
      <w:spacing w:line="341" w:lineRule="atLeast"/>
      <w:jc w:val="left"/>
    </w:pPr>
  </w:style>
  <w:style w:type="paragraph" w:customStyle="1" w:styleId="ql-editorql-align-center">
    <w:name w:val="ql-editor_ql-align-center"/>
    <w:basedOn w:val="Paragraph"/>
    <w:pPr>
      <w:jc w:val="center"/>
    </w:pPr>
  </w:style>
  <w:style w:type="character" w:customStyle="1" w:styleId="ailegal-custom-variable">
    <w:name w:val="ailegal-custom-variable"/>
    <w:basedOn w:val="DefaultParagraphFont"/>
  </w:style>
  <w:style w:type="paragraph" w:customStyle="1" w:styleId="ql-editorp">
    <w:name w:val="ql-editor_p"/>
    <w:basedOn w:val="Paragraph"/>
    <w:pPr>
      <w:pBdr>
        <w:top w:val="none" w:sz="0" w:space="0" w:color="auto"/>
        <w:left w:val="none" w:sz="0" w:space="0" w:color="auto"/>
        <w:bottom w:val="none" w:sz="0" w:space="0" w:color="auto"/>
        <w:right w:val="none" w:sz="0" w:space="0" w:color="auto"/>
      </w:pBdr>
    </w:pPr>
  </w:style>
  <w:style w:type="character" w:customStyle="1" w:styleId="ailegal-system-variable">
    <w:name w:val="ailegal-system-variable"/>
    <w:basedOn w:val="DefaultParagraphFont"/>
  </w:style>
  <w:style w:type="character" w:customStyle="1" w:styleId="ql-editorany">
    <w:name w:val="ql-editor &gt; any"/>
    <w:basedOn w:val="DefaultParagraphFont"/>
  </w:style>
  <w:style w:type="paragraph" w:customStyle="1" w:styleId="O-BodyText">
    <w:name w:val="O-Body Text"/>
    <w:uiPriority w:val="99"/>
    <w:rsid w:val="000A7483"/>
    <w:pPr>
      <w:widowControl w:val="0"/>
      <w:autoSpaceDE w:val="0"/>
      <w:autoSpaceDN w:val="0"/>
      <w:adjustRightInd w:val="0"/>
      <w:spacing w:after="24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244976F7E15478F1A4D13EB591FFA" ma:contentTypeVersion="8" ma:contentTypeDescription="Create a new document." ma:contentTypeScope="" ma:versionID="7eb4a22f01ae4090f2459faae591b423">
  <xsd:schema xmlns:xsd="http://www.w3.org/2001/XMLSchema" xmlns:xs="http://www.w3.org/2001/XMLSchema" xmlns:p="http://schemas.microsoft.com/office/2006/metadata/properties" xmlns:ns2="448d310a-083a-4d3c-8ab4-32c24ac9c773" targetNamespace="http://schemas.microsoft.com/office/2006/metadata/properties" ma:root="true" ma:fieldsID="76ebb1a89190a2f195bfba08031ba290" ns2:_="">
    <xsd:import namespace="448d310a-083a-4d3c-8ab4-32c24ac9c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d310a-083a-4d3c-8ab4-32c24ac9c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56ECB-F400-45E5-B36C-02DE565A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d310a-083a-4d3c-8ab4-32c24ac9c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3C3FE-10C0-46E1-BE87-4F7B7B55C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7C41A-2650-49B3-9E68-4F6B86284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Lu</dc:creator>
  <cp:lastModifiedBy>Teng Zhao</cp:lastModifiedBy>
  <cp:revision>17</cp:revision>
  <dcterms:created xsi:type="dcterms:W3CDTF">2020-05-12T03:29:00Z</dcterms:created>
  <dcterms:modified xsi:type="dcterms:W3CDTF">2021-04-04T18:23:00Z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0x01010075D244976F7E15478F1A4D13EB591FFA</vt:lpwstr>
  </property>
</Properties>
</file>